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CC2DB" w14:textId="756A1E01" w:rsidR="00AB0546" w:rsidRDefault="000D22BB" w:rsidP="000D22BB">
      <w:pPr>
        <w:jc w:val="center"/>
      </w:pPr>
      <w:r>
        <w:rPr>
          <w:noProof/>
        </w:rPr>
        <w:drawing>
          <wp:inline distT="0" distB="0" distL="0" distR="0" wp14:anchorId="1511E983" wp14:editId="2479F2F3">
            <wp:extent cx="3117850" cy="17148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33" cy="171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E0261" w14:textId="4B7DFA03" w:rsidR="000D22BB" w:rsidRDefault="000D22BB" w:rsidP="000D22BB">
      <w:pPr>
        <w:jc w:val="center"/>
      </w:pPr>
    </w:p>
    <w:p w14:paraId="3AED1677" w14:textId="0527035F" w:rsidR="000D22BB" w:rsidRDefault="000D22BB" w:rsidP="000D22BB">
      <w:pPr>
        <w:jc w:val="center"/>
      </w:pPr>
      <w:r>
        <w:t>Women in Services Computing Symposium</w:t>
      </w:r>
    </w:p>
    <w:p w14:paraId="44B91227" w14:textId="65A29EB1" w:rsidR="000D22BB" w:rsidRDefault="000D22BB" w:rsidP="000D22BB">
      <w:pPr>
        <w:jc w:val="center"/>
      </w:pPr>
      <w:r>
        <w:t>2021 Scholarship Application Packet</w:t>
      </w:r>
    </w:p>
    <w:p w14:paraId="2AAEEA8E" w14:textId="136925E7" w:rsidR="000D22BB" w:rsidRDefault="000D22BB" w:rsidP="000D22BB">
      <w:pPr>
        <w:jc w:val="center"/>
      </w:pPr>
    </w:p>
    <w:p w14:paraId="43DFBA00" w14:textId="443F8773" w:rsidR="000D22BB" w:rsidRPr="00167899" w:rsidRDefault="000D22BB" w:rsidP="000D22BB">
      <w:pPr>
        <w:jc w:val="center"/>
        <w:rPr>
          <w:b/>
          <w:bCs/>
        </w:rPr>
      </w:pPr>
      <w:r w:rsidRPr="0016789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C1D8B" wp14:editId="0C57266F">
                <wp:simplePos x="0" y="0"/>
                <wp:positionH relativeFrom="column">
                  <wp:posOffset>762000</wp:posOffset>
                </wp:positionH>
                <wp:positionV relativeFrom="paragraph">
                  <wp:posOffset>5715</wp:posOffset>
                </wp:positionV>
                <wp:extent cx="4857750" cy="1416050"/>
                <wp:effectExtent l="0" t="0" r="1905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1416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53D3FB73" id="Rectangle 2" o:spid="_x0000_s1026" style="position:absolute;margin-left:60pt;margin-top:.45pt;width:382.5pt;height:1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7yYeQIAAEUFAAAOAAAAZHJzL2Uyb0RvYy54bWysVE1v2zAMvQ/YfxB0X20HST+COkWQIsOA&#10;oi3aDj2rshQbkEWNUuJkv36U7LhFW+wwzAdZFMlH8onU5dW+NWyn0DdgS16c5JwpK6Fq7KbkP5/W&#10;384580HYShiwquQH5fnV4uuXy87N1QRqMJVCRiDWzztX8joEN88yL2vVCn8CTllSasBWBBJxk1Uo&#10;OkJvTTbJ89OsA6wcglTe0+l1r+SLhK+1kuFOa68CMyWn3EJaMa0vcc0Wl2K+QeHqRg5piH/IohWN&#10;paAj1LUIgm2x+QDVNhLBgw4nEtoMtG6kSjVQNUX+rprHWjiVaiFyvBtp8v8PVt7u7pE1VcknnFnR&#10;0hU9EGnCboxik0hP5/ycrB7dPQ6Sp22sda+xjX+qgu0TpYeRUrUPTNLh9Hx2djYj5iXpimlxmpNA&#10;ONmru0MfvitoWdyUHCl8olLsbnzoTY8mMZqFdWNMPI+Z9bmkXTgYFQ2MfVCaSqLokwSUmkmtDLKd&#10;oDYQUiobil5Vi0r1x7OcviG10SMlmgAjsqbAI/YAEBv1I3af9mAfXVXqxdE5/1tivfPokSKDDaNz&#10;21jAzwAMVTVE7u2PJPXURJZeoDrQhSP0k+CdXDdE+43w4V4gtT5dFY1zuKNFG+hKDsOOsxrw92fn&#10;0Z46krScdTRKJfe/tgIVZ+aHpV69KKbTOHtJmM7OJiTgW83LW43dtiugayro4XAybaN9MMetRmif&#10;aeqXMSqphJUUu+Qy4FFYhX7E6d2QarlMZjRvToQb++hkBI+sxrZ62j8LdEPvBWrbWziOnZi/a8He&#10;NnpaWG4D6Cb15yuvA980q6lxhnclPgZv5WT1+vot/gAAAP//AwBQSwMEFAAGAAgAAAAhAPO6QrPe&#10;AAAACAEAAA8AAABkcnMvZG93bnJldi54bWxMj0FLw0AQhe+C/2EZwZvdNNKSxmxKWiiIgtBYRG/b&#10;7DQJzc6m2W0b/73jSY+P9/jmm2w52k5ccPCtIwXTSQQCqXKmpVrB7n3zkIDwQZPRnSNU8I0elvnt&#10;TaZT4660xUsZasEQ8qlW0ITQp1L6qkGr/cT1SNwd3GB14DjU0gz6ynDbyTiK5tLqlvhCo3tcN1gd&#10;y7NV8LGdHXC1mu/k21dxKqbl8/j68qnU/d1YPIEIOIa/Mfzqszrk7LR3ZzJedJwZz1MFCxBcJ8mM&#10;415BHD8uQOaZ/P9A/gMAAP//AwBQSwECLQAUAAYACAAAACEAtoM4kv4AAADhAQAAEwAAAAAAAAAA&#10;AAAAAAAAAAAAW0NvbnRlbnRfVHlwZXNdLnhtbFBLAQItABQABgAIAAAAIQA4/SH/1gAAAJQBAAAL&#10;AAAAAAAAAAAAAAAAAC8BAABfcmVscy8ucmVsc1BLAQItABQABgAIAAAAIQDC17yYeQIAAEUFAAAO&#10;AAAAAAAAAAAAAAAAAC4CAABkcnMvZTJvRG9jLnhtbFBLAQItABQABgAIAAAAIQDzukKz3gAAAAgB&#10;AAAPAAAAAAAAAAAAAAAAANMEAABkcnMvZG93bnJldi54bWxQSwUGAAAAAAQABADzAAAA3gUAAAAA&#10;" filled="f" strokecolor="#1f3763 [1604]" strokeweight="1pt"/>
            </w:pict>
          </mc:Fallback>
        </mc:AlternateContent>
      </w:r>
      <w:r w:rsidRPr="00167899">
        <w:rPr>
          <w:b/>
          <w:bCs/>
        </w:rPr>
        <w:t>Timeline</w:t>
      </w:r>
    </w:p>
    <w:p w14:paraId="440B06CC" w14:textId="1E93C153" w:rsidR="000D22BB" w:rsidRPr="000D22BB" w:rsidRDefault="000D22BB" w:rsidP="000D22BB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July 1, 2021: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   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Scholarship Application Process  Opens</w:t>
      </w:r>
    </w:p>
    <w:p w14:paraId="76108CC2" w14:textId="530D5747" w:rsidR="000D22BB" w:rsidRPr="000D22BB" w:rsidRDefault="00060029" w:rsidP="000104F5">
      <w:pPr>
        <w:tabs>
          <w:tab w:val="left" w:pos="2160"/>
          <w:tab w:val="left" w:pos="3690"/>
        </w:tabs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>July 22</w:t>
      </w:r>
      <w:r w:rsidR="000D22BB" w:rsidRPr="000D22BB">
        <w:rPr>
          <w:rFonts w:ascii="Helvetica" w:eastAsia="Times New Roman" w:hAnsi="Helvetica" w:cs="Helvetica"/>
          <w:color w:val="222222"/>
          <w:sz w:val="21"/>
          <w:szCs w:val="21"/>
        </w:rPr>
        <w:t>, 2021:</w:t>
      </w:r>
      <w:r w:rsidR="000104F5">
        <w:rPr>
          <w:rFonts w:ascii="Helvetica" w:eastAsia="Times New Roman" w:hAnsi="Helvetica" w:cs="Helvetica"/>
          <w:color w:val="222222"/>
          <w:sz w:val="21"/>
          <w:szCs w:val="21"/>
        </w:rPr>
        <w:t xml:space="preserve">   </w:t>
      </w:r>
      <w:r w:rsidR="000D22BB"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 Scholarship Applications DEADLINE</w:t>
      </w:r>
    </w:p>
    <w:p w14:paraId="73F4E7B5" w14:textId="04A26670" w:rsidR="000D22BB" w:rsidRPr="000D22BB" w:rsidRDefault="000D22BB" w:rsidP="000D22BB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August 2021: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  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Application Judging</w:t>
      </w:r>
    </w:p>
    <w:p w14:paraId="156A0710" w14:textId="247868AB" w:rsidR="000D22BB" w:rsidRPr="000D22BB" w:rsidRDefault="000D22BB" w:rsidP="000D22BB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Sept 1, 2021: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</w:t>
      </w:r>
      <w:r w:rsidR="000104F5">
        <w:rPr>
          <w:rFonts w:ascii="Helvetica" w:eastAsia="Times New Roman" w:hAnsi="Helvetica" w:cs="Helvetica"/>
          <w:color w:val="222222"/>
          <w:sz w:val="21"/>
          <w:szCs w:val="21"/>
        </w:rPr>
        <w:t xml:space="preserve">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Award Notifications</w:t>
      </w:r>
    </w:p>
    <w:p w14:paraId="1F9DB17A" w14:textId="3A543500" w:rsidR="000D22BB" w:rsidRPr="000D22BB" w:rsidRDefault="000D22BB" w:rsidP="000104F5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Sept 5-10: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      </w:t>
      </w:r>
      <w:r w:rsidR="000104F5">
        <w:rPr>
          <w:rFonts w:ascii="Helvetica" w:eastAsia="Times New Roman" w:hAnsi="Helvetica" w:cs="Helvetica"/>
          <w:color w:val="222222"/>
          <w:sz w:val="21"/>
          <w:szCs w:val="21"/>
        </w:rPr>
        <w:t xml:space="preserve"> 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Awardee announcement at the IEEE WISC symposium</w:t>
      </w:r>
    </w:p>
    <w:p w14:paraId="7FAE65CA" w14:textId="63D2F221" w:rsidR="000D22BB" w:rsidRPr="000D22BB" w:rsidRDefault="000D22BB" w:rsidP="000D22BB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Oc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>t/Nov 2021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>: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</w:t>
      </w:r>
      <w:r w:rsidRPr="000D22BB">
        <w:rPr>
          <w:rFonts w:ascii="Helvetica" w:eastAsia="Times New Roman" w:hAnsi="Helvetica" w:cs="Helvetica"/>
          <w:color w:val="222222"/>
          <w:sz w:val="21"/>
          <w:szCs w:val="21"/>
        </w:rPr>
        <w:t xml:space="preserve"> Scholarship Payout</w:t>
      </w:r>
    </w:p>
    <w:p w14:paraId="7C7EF0FF" w14:textId="2D855E22" w:rsidR="000D22BB" w:rsidRDefault="000D22BB" w:rsidP="000D22BB"/>
    <w:p w14:paraId="70790262" w14:textId="6D5D671B" w:rsidR="000D22BB" w:rsidRDefault="000D22BB" w:rsidP="000D22BB"/>
    <w:p w14:paraId="33495A3D" w14:textId="34BCC4B8" w:rsidR="000D22BB" w:rsidRPr="00DD4A19" w:rsidRDefault="00DD4A19" w:rsidP="00DD4A19">
      <w:pPr>
        <w:spacing w:after="0"/>
        <w:jc w:val="center"/>
      </w:pPr>
      <w:r w:rsidRPr="00DD4A19">
        <w:t xml:space="preserve">Contact: </w:t>
      </w:r>
      <w:proofErr w:type="spellStart"/>
      <w:r w:rsidRPr="00DD4A19">
        <w:t>Shubhi</w:t>
      </w:r>
      <w:proofErr w:type="spellEnd"/>
      <w:r w:rsidRPr="00DD4A19">
        <w:t xml:space="preserve"> Asthana </w:t>
      </w:r>
    </w:p>
    <w:p w14:paraId="48D38389" w14:textId="1F27C3F8" w:rsidR="00DD4A19" w:rsidRDefault="00C56896" w:rsidP="00DD4A19">
      <w:pPr>
        <w:spacing w:after="0"/>
        <w:jc w:val="center"/>
        <w:rPr>
          <w:rFonts w:ascii="Helvetica" w:hAnsi="Helvetica" w:cs="Helvetica"/>
          <w:color w:val="222222"/>
        </w:rPr>
      </w:pPr>
      <w:hyperlink r:id="rId5" w:history="1">
        <w:r w:rsidR="00DD4A19" w:rsidRPr="006B49AE">
          <w:rPr>
            <w:rStyle w:val="Hyperlink"/>
            <w:rFonts w:ascii="Helvetica" w:hAnsi="Helvetica" w:cs="Helvetica"/>
          </w:rPr>
          <w:t>sasthan@us.ibm.com</w:t>
        </w:r>
      </w:hyperlink>
    </w:p>
    <w:p w14:paraId="6F08C49E" w14:textId="70A94239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5E7853" w14:textId="4B3AC61E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CF4F0E" w14:textId="24D86B2D" w:rsidR="00DD4A19" w:rsidRDefault="00EF53A5" w:rsidP="00DD4A19">
      <w:pPr>
        <w:spacing w:after="0"/>
        <w:jc w:val="center"/>
        <w:rPr>
          <w:rFonts w:ascii="Helvetica" w:hAnsi="Helvetica" w:cs="Helvetica"/>
          <w:color w:val="2222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0604D" wp14:editId="576B6F47">
                <wp:simplePos x="0" y="0"/>
                <wp:positionH relativeFrom="column">
                  <wp:posOffset>774700</wp:posOffset>
                </wp:positionH>
                <wp:positionV relativeFrom="paragraph">
                  <wp:posOffset>33020</wp:posOffset>
                </wp:positionV>
                <wp:extent cx="4889500" cy="1784350"/>
                <wp:effectExtent l="0" t="0" r="254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9500" cy="1784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1D58D83B" id="Rectangle 5" o:spid="_x0000_s1026" style="position:absolute;margin-left:61pt;margin-top:2.6pt;width:385pt;height:14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XlHdgIAAOoEAAAOAAAAZHJzL2Uyb0RvYy54bWysVE1v2zAMvQ/YfxB0X51kzpIGdYogRYcB&#10;RVesHXpmZNkWoK9RSpzu14+Snbbrdhp2UUSRfiQfH3NxeTSaHSQG5WzFp2cTzqQVrla2rfj3h+sP&#10;S85CBFuDdlZW/EkGfrl+/+6i9ys5c53TtURGIDasel/xLka/KoogOmkgnDkvLTkbhwYimdgWNUJP&#10;6EYXs8nkU9E7rD06IUOg16vBydcZv2mkiF+bJsjIdMWptphPzOcuncX6AlYtgu+UGMuAf6jCgLKU&#10;9BnqCiKwPao/oIwS6IJr4plwpnBNo4TMPVA308mbbu478DL3QuQE/0xT+H+w4vZwh0zVFZ9zZsHQ&#10;iL4RaWBbLdk80dP7sKKoe3+HoxXomno9NmjSL3XBjpnSp2dK5TEyQY/lcnk+nxDzgnzTxbL8OM+k&#10;Fy+fewzxs3SGpUvFkdJnKuFwEyKlpNBTSMpm3bXSOs9NW9YT6myREwDJp9EQKZfx1FCwLWegW9Kl&#10;iJghg9OqTp8noIDtbquRHYC0UZaL2bYcgjqo5fBKlRP0UMMYnuv5DScVdwWhGz7JrkFWRkXStlam&#10;4ssEdELSNqWXWZ1ji4nkgdZ027n6iaaCbpBr8OJaUZIbCPEOkPRJfNLOxa90NNoRB268cdY5/Pm3&#10;9xRPsiEvZz3pnfj5sQeUnOkvlgR1Pi3LtCDZKOeLGRn42rN77bF7s3VE25S224t8TfFRn64NOvNI&#10;q7lJWckFVlDuYRKjsY3DHtJyC7nZ5DBaCg/xxt57kcATT4neh+MjoB8FEklbt+60G7B6o5MhdlDK&#10;Zh9do7KIXnilCSaDFirPclz+tLGv7Rz18he1/gUAAP//AwBQSwMEFAAGAAgAAAAhAAsnRrjeAAAA&#10;CQEAAA8AAABkcnMvZG93bnJldi54bWxMj8FOwzAQRO9I/IO1SFxQ69RAFUKcClEQ5QZtpV7deJsE&#10;4nUUO234e7YnOD7NavZNvhhdK47Yh8aThtk0AYFUettQpWG7eZ2kIEI0ZE3rCTX8YIBFcXmRm8z6&#10;E33icR0rwSUUMqOhjrHLpAxljc6Eqe+QODv43pnI2FfS9ubE5a6VKknm0pmG+ENtOnyusfxeD07D&#10;Gy13y9vDzVC/f+3uPl5maqtWTuvrq/HpEUTEMf4dw1mf1aFgp70fyAbRMivFW6KGewWC8/ThzHsN&#10;Kp0rkEUu/y8ofgEAAP//AwBQSwECLQAUAAYACAAAACEAtoM4kv4AAADhAQAAEwAAAAAAAAAAAAAA&#10;AAAAAAAAW0NvbnRlbnRfVHlwZXNdLnhtbFBLAQItABQABgAIAAAAIQA4/SH/1gAAAJQBAAALAAAA&#10;AAAAAAAAAAAAAC8BAABfcmVscy8ucmVsc1BLAQItABQABgAIAAAAIQAEWXlHdgIAAOoEAAAOAAAA&#10;AAAAAAAAAAAAAC4CAABkcnMvZTJvRG9jLnhtbFBLAQItABQABgAIAAAAIQALJ0a43gAAAAkBAAAP&#10;AAAAAAAAAAAAAAAAANAEAABkcnMvZG93bnJldi54bWxQSwUGAAAAAAQABADzAAAA2wUAAAAA&#10;" filled="f" strokecolor="#2f528f" strokeweight="1pt"/>
            </w:pict>
          </mc:Fallback>
        </mc:AlternateContent>
      </w:r>
    </w:p>
    <w:p w14:paraId="30578A22" w14:textId="13A2A8D8" w:rsidR="00DD4A19" w:rsidRPr="00167899" w:rsidRDefault="00EF53A5" w:rsidP="00DD4A19">
      <w:pPr>
        <w:spacing w:after="0"/>
        <w:jc w:val="center"/>
        <w:rPr>
          <w:rFonts w:ascii="Helvetica" w:hAnsi="Helvetica" w:cs="Helvetica"/>
          <w:b/>
          <w:bCs/>
          <w:color w:val="222222"/>
        </w:rPr>
      </w:pPr>
      <w:r w:rsidRPr="00167899">
        <w:rPr>
          <w:rFonts w:ascii="Helvetica" w:hAnsi="Helvetica" w:cs="Helvetica"/>
          <w:b/>
          <w:bCs/>
          <w:color w:val="222222"/>
        </w:rPr>
        <w:t xml:space="preserve">Application Items </w:t>
      </w:r>
    </w:p>
    <w:p w14:paraId="61D9E9C3" w14:textId="183DE3A2" w:rsidR="00EF53A5" w:rsidRPr="00EF53A5" w:rsidRDefault="00EF53A5" w:rsidP="00EF53A5">
      <w:pPr>
        <w:tabs>
          <w:tab w:val="left" w:pos="22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                                    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Name and contact information of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>applicant</w:t>
      </w:r>
    </w:p>
    <w:p w14:paraId="7FE9D293" w14:textId="19528509" w:rsidR="00EF53A5" w:rsidRPr="00EF53A5" w:rsidRDefault="00EF53A5" w:rsidP="00EF5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Personal Statement</w:t>
      </w:r>
    </w:p>
    <w:p w14:paraId="48405174" w14:textId="41AE975A" w:rsidR="00EF53A5" w:rsidRPr="00EF53A5" w:rsidRDefault="00EF53A5" w:rsidP="00EF5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Official Transcript</w:t>
      </w:r>
    </w:p>
    <w:p w14:paraId="6681B950" w14:textId="561059F5" w:rsidR="00EF53A5" w:rsidRPr="00EF53A5" w:rsidRDefault="00EF53A5" w:rsidP="00EF5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</w:p>
    <w:p w14:paraId="19AF1AAA" w14:textId="113D5513" w:rsidR="00EF53A5" w:rsidRPr="00EF53A5" w:rsidRDefault="00EF53A5" w:rsidP="00EF5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Optional : Recommendation letter</w:t>
      </w:r>
    </w:p>
    <w:p w14:paraId="6D9EB51C" w14:textId="78F57791" w:rsidR="00EF53A5" w:rsidRPr="00EF53A5" w:rsidRDefault="00EF53A5" w:rsidP="00EF5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   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Ensure your name and email address are included in the letter</w:t>
      </w:r>
    </w:p>
    <w:p w14:paraId="7C96ECB4" w14:textId="61F11CC7" w:rsidR="00EF53A5" w:rsidRDefault="00EF53A5" w:rsidP="00EF53A5">
      <w:pPr>
        <w:spacing w:after="0" w:line="240" w:lineRule="auto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   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Limit 1 page</w:t>
      </w:r>
    </w:p>
    <w:p w14:paraId="79E9EA43" w14:textId="7BB46AA0" w:rsidR="000104F5" w:rsidRPr="00907BC2" w:rsidRDefault="000104F5" w:rsidP="00907BC2">
      <w:pPr>
        <w:tabs>
          <w:tab w:val="left" w:pos="1980"/>
        </w:tabs>
        <w:spacing w:after="0" w:line="240" w:lineRule="auto"/>
        <w:ind w:left="720" w:right="450"/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ab/>
      </w:r>
      <w:r>
        <w:rPr>
          <w:rFonts w:ascii="Helvetica" w:eastAsia="Times New Roman" w:hAnsi="Helvetica" w:cs="Helvetica"/>
          <w:color w:val="222222"/>
          <w:sz w:val="21"/>
          <w:szCs w:val="21"/>
        </w:rPr>
        <w:tab/>
        <w:t xml:space="preserve"> </w:t>
      </w:r>
      <w:r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Please create one pdf file for all your materials and submit to</w:t>
      </w:r>
    </w:p>
    <w:p w14:paraId="3ACA5F19" w14:textId="41A896F7" w:rsidR="000104F5" w:rsidRPr="00EF53A5" w:rsidRDefault="000104F5" w:rsidP="000104F5">
      <w:pPr>
        <w:spacing w:after="0" w:line="240" w:lineRule="auto"/>
        <w:ind w:left="720" w:right="4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                         </w:t>
      </w:r>
      <w:hyperlink r:id="rId6" w:history="1">
        <w:proofErr w:type="spellStart"/>
        <w:r w:rsidRPr="000104F5">
          <w:rPr>
            <w:rStyle w:val="Hyperlink"/>
            <w:rFonts w:ascii="Helvetica" w:eastAsia="Times New Roman" w:hAnsi="Helvetica" w:cs="Helvetica"/>
            <w:sz w:val="21"/>
            <w:szCs w:val="21"/>
          </w:rPr>
          <w:t>EasyChair</w:t>
        </w:r>
        <w:proofErr w:type="spellEnd"/>
      </w:hyperlink>
    </w:p>
    <w:p w14:paraId="623410BA" w14:textId="77777777" w:rsidR="00EF53A5" w:rsidRDefault="00EF53A5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4E07BF6" w14:textId="53004097" w:rsidR="00DD4A19" w:rsidRDefault="00DD4A19">
      <w:pPr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br w:type="page"/>
      </w:r>
    </w:p>
    <w:p w14:paraId="4BBAD1D9" w14:textId="7142866B" w:rsidR="00DD4A19" w:rsidRDefault="00DD4A19" w:rsidP="00DD4A19">
      <w:pPr>
        <w:spacing w:after="0"/>
      </w:pPr>
      <w:r>
        <w:lastRenderedPageBreak/>
        <w:t>Name of Applicant:</w:t>
      </w:r>
    </w:p>
    <w:p w14:paraId="202B97E8" w14:textId="436F5B73" w:rsidR="00DD4A19" w:rsidRDefault="00DD4A19" w:rsidP="00DD4A19">
      <w:pPr>
        <w:spacing w:after="0"/>
      </w:pPr>
    </w:p>
    <w:p w14:paraId="22141F26" w14:textId="724C4BC5" w:rsidR="00DD4A19" w:rsidRDefault="00DD4A19" w:rsidP="00DD4A19">
      <w:pPr>
        <w:spacing w:after="0"/>
      </w:pPr>
      <w:r>
        <w:t>Contact Information: (email address)</w:t>
      </w:r>
    </w:p>
    <w:p w14:paraId="7403B6FB" w14:textId="4D8FA31C" w:rsidR="00DD4A19" w:rsidRDefault="00DD4A19" w:rsidP="00DD4A19">
      <w:pPr>
        <w:spacing w:after="0"/>
      </w:pPr>
    </w:p>
    <w:p w14:paraId="1A71409E" w14:textId="05C89FE7" w:rsidR="00DD4A19" w:rsidRDefault="00DD4A19" w:rsidP="00DD4A19">
      <w:pPr>
        <w:spacing w:after="0"/>
      </w:pPr>
    </w:p>
    <w:p w14:paraId="7CAB24BA" w14:textId="775B4E50" w:rsidR="00DD4A19" w:rsidRDefault="00DD4A19" w:rsidP="00DD4A19">
      <w:pPr>
        <w:spacing w:after="0"/>
      </w:pPr>
      <w:r>
        <w:t>Personal Statement (not to exceed 500 words)</w:t>
      </w:r>
    </w:p>
    <w:p w14:paraId="04D854C4" w14:textId="59C46B3F" w:rsidR="00DD4A19" w:rsidRDefault="00DD4A19" w:rsidP="00DD4A19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>Personal statement should reflect your technical interests, your career goals, contributions to your community, etc.</w:t>
      </w:r>
    </w:p>
    <w:p w14:paraId="2AC3CF80" w14:textId="16B471E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2336" behindDoc="0" locked="0" layoutInCell="1" allowOverlap="1" wp14:anchorId="489FF2A2" wp14:editId="6F8FD659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B8113" w14:textId="6AC022F6" w:rsidR="00DD4A19" w:rsidRDefault="00DD4A19" w:rsidP="00DD4A1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Personal Statement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489FF2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pt;margin-top:20.1pt;width:449pt;height:110.55pt;z-index:251662336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FaxDgIAAPUDAAAOAAAAZHJzL2Uyb0RvYy54bWysU9uO2yAQfa/Uf0C8N3acpEmsOKvtblNV&#10;2l6k3X4AxjhGBYYCiZ1+/Q44m43at6o8IGBmzsw5M2xuBq3IUTgvwVR0OskpEYZDI82+oj+edu9W&#10;lPjATMMUGFHRk/D0Zvv2zaa3pSigA9UIRxDE+LK3Fe1CsGWWed4JzfwErDBobMFpFvDq9lnjWI/o&#10;WmVFnr/PenCNdcCF9/h6PxrpNuG3reDhW9t6EYiqKNYW0u7SXsc9225YuXfMdpKfy2D/UIVm0mDS&#10;C9Q9C4wcnPwLSkvuwEMbJhx0Bm0ruUgckM00/4PNY8esSFxQHG8vMvn/B8u/Hr87IpuKzvIlJYZp&#10;bNKTGAL5AAMpoj699SW6PVp0DAM+Y58TV28fgP/0xMBdx8xe3DoHfSdYg/VNY2R2FTri+AhS91+g&#10;wTTsECABDa3TUTyUgyA69ul06U0shePjYpkXsxxNHG3TeT5brxYpBytfwq3z4ZMATeKhog6bn+DZ&#10;8cGHWA4rX1xiNgM7qVQaAGVIX9H1olikgCuLlgHnU0ld0VUe1zgxkeVH06TgwKQaz5hAmTPtyHTk&#10;HIZ6QMeoRQ3NCQVwMM4h/hs8dOB+U9LjDFbU/zowJyhRnw2KuJ7O53Fo02W+WBZ4cdeW+trCDEeo&#10;igZKxuNdSIMeuXp7i2LvZJLhtZJzrThbSZ3zP4jDe31PXq+/dfsMAAD//wMAUEsDBBQABgAIAAAA&#10;IQCmjmaS3gAAAAoBAAAPAAAAZHJzL2Rvd25yZXYueG1sTI/BTsMwEETvSPyDtUjcWjuhKlGIU1Wo&#10;LUegRJzdeEki4rVlu2n4e9wTHGdnNPum2sxmZBP6MFiSkC0FMKTW6oE6Cc3HflEAC1GRVqMllPCD&#10;ATb17U2lSm0v9I7TMXYslVAolYQ+RldyHtoejQpL65CS92W9UTFJ33Ht1SWVm5HnQqy5UQOlD71y&#10;+Nxj+308GwkuusPji3992+72k2g+D00+dDsp7+/m7ROwiHP8C8MVP6FDnZhO9kw6sFHCIlulLVHC&#10;SuTAUqAoroeThHydPQCvK/5/Qv0LAAD//wMAUEsBAi0AFAAGAAgAAAAhALaDOJL+AAAA4QEAABMA&#10;AAAAAAAAAAAAAAAAAAAAAFtDb250ZW50X1R5cGVzXS54bWxQSwECLQAUAAYACAAAACEAOP0h/9YA&#10;AACUAQAACwAAAAAAAAAAAAAAAAAvAQAAX3JlbHMvLnJlbHNQSwECLQAUAAYACAAAACEAgMhWsQ4C&#10;AAD1AwAADgAAAAAAAAAAAAAAAAAuAgAAZHJzL2Uyb0RvYy54bWxQSwECLQAUAAYACAAAACEApo5m&#10;kt4AAAAKAQAADwAAAAAAAAAAAAAAAABoBAAAZHJzL2Rvd25yZXYueG1sUEsFBgAAAAAEAAQA8wAA&#10;AHMFAAAAAA==&#10;" filled="f" stroked="f">
                <v:textbox style="mso-fit-shape-to-text:t">
                  <w:txbxContent>
                    <w:p w14:paraId="221B8113" w14:textId="6AC022F6" w:rsidR="00DD4A19" w:rsidRDefault="00DD4A19" w:rsidP="00DD4A1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Personal Statement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venir Next LT Pro Demi" w:hAnsi="Avenir Next LT Pro Demi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DB408" wp14:editId="1EEB33D2">
                <wp:simplePos x="0" y="0"/>
                <wp:positionH relativeFrom="column">
                  <wp:posOffset>-107950</wp:posOffset>
                </wp:positionH>
                <wp:positionV relativeFrom="paragraph">
                  <wp:posOffset>185420</wp:posOffset>
                </wp:positionV>
                <wp:extent cx="5740400" cy="25400"/>
                <wp:effectExtent l="19050" t="19050" r="3175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0400" cy="254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line w14:anchorId="7DDCA16A" id="Straight Connector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5pt,14.6pt" to="443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0gzQEAAOIDAAAOAAAAZHJzL2Uyb0RvYy54bWysU02P0zAQvSPxHyzfadLull1FTffQFVwQ&#10;VOzC3euMG0v+0tg06b9n7GTDChASiIs19sw8v/c83t2N1rAzYNTetXy9qjkDJ32n3anlXx7fvbnl&#10;LCbhOmG8g5ZfIPK7/etXuyE0sPG9Nx0gIxAXmyG0vE8pNFUVZQ9WxJUP4CipPFqRaIunqkMxELo1&#10;1aau31aDxy6glxAjnd5PSb4v+EqBTJ+UipCYaTlxS2XFsj7ltdrvRHNCEXotZxriH1hYoR1dukDd&#10;iyTYN9S/QFkt0Uev0kp6W3mltISigdSs65/UPPQiQNFC5sSw2BT/H6z8eD4i013LrzhzwtITPSQU&#10;+tQndvDOkYEe2VX2aQixofKDO+K8i+GIWfSo0DJldPhKI1BsIGFsLC5fFpdhTEzS4fbmur6u6TEk&#10;5TbbHBJeNcFkuIAxvQdvWQ5abrTLJohGnD/ENJU+l+Rj49hAQLfbm20ByjwnZiVKFwNT2WdQpJQY&#10;TBzLjMHBIDsLmg4hJbi0nrkYR9W5TWljlsa68Phj41yfW6HM3980Lx3lZu/S0my18/i729P4TFlN&#10;9WTlC905fPLdpbxZSdAgFbfnoc+T+nJf2n98zf13AAAA//8DAFBLAwQUAAYACAAAACEAdMupzOEA&#10;AAAJAQAADwAAAGRycy9kb3ducmV2LnhtbEyPwU7DMBBE70j8g7VIXFDrJBUlhGyqCgnBAVWiwIGb&#10;Ey9JRLyOYqc1fD3uCY6zM5p9U26CGcSBJtdbRkiXCQjixuqeW4S314dFDsJ5xVoNlgnhmxxsqvOz&#10;UhXaHvmFDnvfiljCrlAInfdjIaVrOjLKLe1IHL1POxnlo5xaqSd1jOVmkFmSrKVRPccPnRrpvqPm&#10;az8bhHZe/9S1edzKXfb89H7F4SO9DoiXF2F7B8JT8H9hOOFHdKgiU21n1k4MCIv0Jm7xCNltBiIG&#10;8vx0qBFWqwxkVcr/C6pfAAAA//8DAFBLAQItABQABgAIAAAAIQC2gziS/gAAAOEBAAATAAAAAAAA&#10;AAAAAAAAAAAAAABbQ29udGVudF9UeXBlc10ueG1sUEsBAi0AFAAGAAgAAAAhADj9If/WAAAAlAEA&#10;AAsAAAAAAAAAAAAAAAAALwEAAF9yZWxzLy5yZWxzUEsBAi0AFAAGAAgAAAAhAN6ajSDNAQAA4gMA&#10;AA4AAAAAAAAAAAAAAAAALgIAAGRycy9lMm9Eb2MueG1sUEsBAi0AFAAGAAgAAAAhAHTLqczhAAAA&#10;CQEAAA8AAAAAAAAAAAAAAAAAJwQAAGRycy9kb3ducmV2LnhtbFBLBQYAAAAABAAEAPMAAAA1BQAA&#10;AAA=&#10;" strokecolor="#4472c4 [3204]" strokeweight="2.25pt">
                <v:stroke joinstyle="miter"/>
              </v:line>
            </w:pict>
          </mc:Fallback>
        </mc:AlternateContent>
      </w:r>
    </w:p>
    <w:p w14:paraId="71E6222C" w14:textId="4373169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792530" w14:textId="47A2DD5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FB54CF" w14:textId="2382CE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49981D" w14:textId="7E487BD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C50862" w14:textId="4ADF608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862AF2" w14:textId="142A904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FEEED0F" w14:textId="4C09216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44FA8" w14:textId="5E80999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90896D" w14:textId="71F4D91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9390D90" w14:textId="7CCA2EC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7207A5" w14:textId="789C465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E436C1F" w14:textId="1B97A6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3CCCA55" w14:textId="027AD4E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467A55" w14:textId="53CFF59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0E2D46" w14:textId="76EBBAD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C6B6681" w14:textId="4F4836B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067A169" w14:textId="42A802F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285FAE5" w14:textId="28F6FC2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6336F22" w14:textId="1E3B297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EB2AA52" w14:textId="073D01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A7AF289" w14:textId="69B73C2C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58C4BFC" w14:textId="624BE0E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3FF0BE1" w14:textId="3A777F0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1ADB4" w14:textId="79818AA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9B15F0A" w14:textId="2498075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75E15BA" w14:textId="6F74763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1E7AFFC" w14:textId="1057439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EC7F687" w14:textId="5849859D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797B985" w14:textId="32B4E2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06FC698" w14:textId="3B22A9A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BD37636" w14:textId="3A6AC9D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DCDF6E0" w14:textId="5184CA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6A31AD" w14:textId="7B00A78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3285656" w14:textId="1D850F2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4A383A5" w14:textId="5FFE0C0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021815A" w14:textId="21B0E88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AD570BE" w14:textId="77777777" w:rsidR="00EF53A5" w:rsidRDefault="00EF53A5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22FDE60" w14:textId="2172C6B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3D4885" w14:textId="0913F67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E27557" w14:textId="53BC631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327D69" w14:textId="1502225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EC9E41" w14:textId="497FE8F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1A601E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57C07C" w14:textId="17114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EC36507" w14:textId="142CEB3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435F18A" w14:textId="4A86E38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11BC158" w14:textId="7A0B849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52C3F7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85BE71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5AEBAFC" w14:textId="085FB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53F7D9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64C714" w14:textId="6844EA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BAD57C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97731CA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89D600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226A249" w14:textId="63946F3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EDA835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56EDFD" w14:textId="2BAFB92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35C9E4" w14:textId="15D472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6C3E136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AB0416F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715C30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122EA7" w14:textId="297A3D4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AE995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8E73E4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D6D6BF" w14:textId="3152545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1BD80C9" w14:textId="130A278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63898BB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609426" w14:textId="19E263C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FDBA748" w14:textId="2048F0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72D7BF0" w14:textId="50C7A93D" w:rsidR="00DD4A19" w:rsidRP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sectPr w:rsidR="00DD4A19" w:rsidRPr="00DD4A19" w:rsidSect="000D22BB">
      <w:pgSz w:w="12240" w:h="15840"/>
      <w:pgMar w:top="1440" w:right="1440" w:bottom="1440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Next LT Pro Demi">
    <w:altName w:val="Avenir Next LT Pro Demi"/>
    <w:panose1 w:val="020B0704020202020204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BB"/>
    <w:rsid w:val="000104F5"/>
    <w:rsid w:val="00060029"/>
    <w:rsid w:val="000D22BB"/>
    <w:rsid w:val="00167899"/>
    <w:rsid w:val="00390166"/>
    <w:rsid w:val="00907BC2"/>
    <w:rsid w:val="00AB0546"/>
    <w:rsid w:val="00C56896"/>
    <w:rsid w:val="00DD4A19"/>
    <w:rsid w:val="00EF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DE6F0"/>
  <w15:chartTrackingRefBased/>
  <w15:docId w15:val="{C7831CE1-B6F7-4DBF-8BAA-8D449448E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260442957">
    <w:name w:val="author-260442957"/>
    <w:basedOn w:val="DefaultParagraphFont"/>
    <w:rsid w:val="000D22BB"/>
  </w:style>
  <w:style w:type="character" w:customStyle="1" w:styleId="author-246086610">
    <w:name w:val="author-246086610"/>
    <w:basedOn w:val="DefaultParagraphFont"/>
    <w:rsid w:val="000D22BB"/>
  </w:style>
  <w:style w:type="character" w:styleId="Hyperlink">
    <w:name w:val="Hyperlink"/>
    <w:basedOn w:val="DefaultParagraphFont"/>
    <w:uiPriority w:val="99"/>
    <w:unhideWhenUsed/>
    <w:rsid w:val="00DD4A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4A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asychair.org/account/signin_timeout" TargetMode="External"/><Relationship Id="rId5" Type="http://schemas.openxmlformats.org/officeDocument/2006/relationships/hyperlink" Target="mailto:sasthan@us.ibm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WISC 2021 Scholarship Package</vt:lpstr>
    </vt:vector>
  </TitlesOfParts>
  <Company>IEEE Services Computing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WISC 2021 Scholarship Package</dc:title>
  <dc:subject/>
  <dc:creator>Lorraine M Herger</dc:creator>
  <cp:keywords/>
  <dc:description>July 2021_x000d_
</dc:description>
  <cp:lastModifiedBy>Laurel Ming</cp:lastModifiedBy>
  <cp:revision>2</cp:revision>
  <dcterms:created xsi:type="dcterms:W3CDTF">2021-07-06T13:11:00Z</dcterms:created>
  <dcterms:modified xsi:type="dcterms:W3CDTF">2021-07-06T13:11:00Z</dcterms:modified>
</cp:coreProperties>
</file>